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528"/>
      </w:tblGrid>
      <w:tr w:rsidR="00780D60" w14:paraId="241B5F5B" w14:textId="77777777" w:rsidTr="00557A6C">
        <w:tc>
          <w:tcPr>
            <w:tcW w:w="3828" w:type="dxa"/>
          </w:tcPr>
          <w:p w14:paraId="52485405" w14:textId="77777777" w:rsidR="00780D60" w:rsidRDefault="00780D60" w:rsidP="0027325F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3BCC3509" w14:textId="37C32106" w:rsidR="00780D60" w:rsidRPr="00780D60" w:rsidRDefault="00780D60" w:rsidP="00125D0A">
            <w:pPr>
              <w:jc w:val="right"/>
              <w:rPr>
                <w:sz w:val="28"/>
                <w:szCs w:val="28"/>
              </w:rPr>
            </w:pPr>
          </w:p>
        </w:tc>
      </w:tr>
      <w:tr w:rsidR="00780D60" w:rsidRPr="00AF232B" w14:paraId="75F5F3EF" w14:textId="77777777" w:rsidTr="00125D0A">
        <w:trPr>
          <w:trHeight w:val="2809"/>
        </w:trPr>
        <w:tc>
          <w:tcPr>
            <w:tcW w:w="3828" w:type="dxa"/>
          </w:tcPr>
          <w:p w14:paraId="4925EBAB" w14:textId="77777777" w:rsidR="00780D60" w:rsidRPr="00AF232B" w:rsidRDefault="00780D60" w:rsidP="00557A6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4ECECF25" w14:textId="30842FFC" w:rsidR="00780D60" w:rsidRPr="00AF232B" w:rsidRDefault="00780D60" w:rsidP="00125D0A">
            <w:pPr>
              <w:jc w:val="righ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Приложение</w:t>
            </w:r>
            <w:r w:rsidR="00AF232B" w:rsidRPr="00AF232B">
              <w:rPr>
                <w:sz w:val="28"/>
                <w:szCs w:val="28"/>
              </w:rPr>
              <w:t xml:space="preserve"> </w:t>
            </w:r>
            <w:r w:rsidR="00557A6C">
              <w:rPr>
                <w:sz w:val="28"/>
                <w:szCs w:val="28"/>
              </w:rPr>
              <w:t>№</w:t>
            </w:r>
            <w:r w:rsidR="00AF232B" w:rsidRPr="00AF232B">
              <w:rPr>
                <w:sz w:val="28"/>
                <w:szCs w:val="28"/>
              </w:rPr>
              <w:t>1</w:t>
            </w:r>
          </w:p>
          <w:p w14:paraId="66C1CB59" w14:textId="77777777" w:rsidR="00E956A2" w:rsidRPr="00727F3C" w:rsidRDefault="00E956A2" w:rsidP="00E956A2">
            <w:pPr>
              <w:spacing w:line="288" w:lineRule="atLeast"/>
              <w:jc w:val="right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 муниципальной программе</w:t>
            </w:r>
          </w:p>
          <w:p w14:paraId="5D9070AB" w14:textId="545004C4" w:rsidR="00E956A2" w:rsidRPr="00727F3C" w:rsidRDefault="00E956A2" w:rsidP="00E956A2">
            <w:pPr>
              <w:spacing w:line="288" w:lineRule="atLeast"/>
              <w:jc w:val="right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«</w:t>
            </w:r>
            <w:r w:rsidRPr="00E956A2">
              <w:rPr>
                <w:bCs/>
                <w:sz w:val="28"/>
                <w:szCs w:val="28"/>
              </w:rPr>
              <w:t>Обеспечение доступа инвалидов к объектам социальной инфраструктуры</w:t>
            </w:r>
            <w:r w:rsidRPr="00E956A2">
              <w:rPr>
                <w:sz w:val="28"/>
                <w:szCs w:val="28"/>
              </w:rPr>
              <w:t>»</w:t>
            </w:r>
          </w:p>
          <w:p w14:paraId="246C9DFF" w14:textId="64A6968D" w:rsidR="00780D60" w:rsidRPr="00AF232B" w:rsidRDefault="00780D60" w:rsidP="00125D0A">
            <w:pPr>
              <w:jc w:val="right"/>
              <w:rPr>
                <w:sz w:val="28"/>
                <w:szCs w:val="28"/>
              </w:rPr>
            </w:pPr>
          </w:p>
        </w:tc>
      </w:tr>
    </w:tbl>
    <w:p w14:paraId="59869CB5" w14:textId="77777777" w:rsidR="00AF232B" w:rsidRPr="008E213F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E213F">
        <w:rPr>
          <w:b/>
          <w:sz w:val="28"/>
          <w:szCs w:val="28"/>
        </w:rPr>
        <w:t>ПАСПОРТ</w:t>
      </w:r>
    </w:p>
    <w:p w14:paraId="1C36A2D3" w14:textId="134778C0" w:rsidR="00AF232B" w:rsidRPr="008E213F" w:rsidRDefault="00AF232B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E213F">
        <w:rPr>
          <w:b/>
          <w:sz w:val="28"/>
          <w:szCs w:val="28"/>
        </w:rPr>
        <w:t xml:space="preserve">муниципальной программы </w:t>
      </w:r>
    </w:p>
    <w:p w14:paraId="06FECF6C" w14:textId="6849B1CA" w:rsidR="007F69E0" w:rsidRPr="008E213F" w:rsidRDefault="008E213F" w:rsidP="00AF23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D31A8" w:rsidRPr="008E213F">
        <w:rPr>
          <w:b/>
          <w:sz w:val="28"/>
          <w:szCs w:val="28"/>
        </w:rPr>
        <w:t>Обеспечение доступа инвалидов к объектам социальной инфраструктуры</w:t>
      </w:r>
      <w:r>
        <w:rPr>
          <w:b/>
          <w:sz w:val="28"/>
          <w:szCs w:val="28"/>
        </w:rPr>
        <w:t>»</w:t>
      </w:r>
    </w:p>
    <w:p w14:paraId="3D6DDFB8" w14:textId="77777777" w:rsidR="007D31A8" w:rsidRPr="007D31A8" w:rsidRDefault="007D31A8" w:rsidP="00AF232B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14:paraId="6F528723" w14:textId="7A2560C8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232B">
        <w:rPr>
          <w:sz w:val="28"/>
          <w:szCs w:val="28"/>
        </w:rPr>
        <w:t>Раздел 1. ОСНОВНЫЕ ПОЛОЖЕНИЯ</w:t>
      </w:r>
    </w:p>
    <w:p w14:paraId="4C17372F" w14:textId="77777777" w:rsidR="00AF232B" w:rsidRPr="00AF232B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47"/>
      </w:tblGrid>
      <w:tr w:rsidR="008E68A6" w:rsidRPr="00F74828" w14:paraId="2AD25C64" w14:textId="77777777" w:rsidTr="00F177D6">
        <w:trPr>
          <w:trHeight w:val="598"/>
        </w:trPr>
        <w:tc>
          <w:tcPr>
            <w:tcW w:w="5103" w:type="dxa"/>
            <w:vAlign w:val="center"/>
          </w:tcPr>
          <w:p w14:paraId="31ACEE73" w14:textId="77777777" w:rsidR="008E68A6" w:rsidRPr="00F74828" w:rsidRDefault="008E68A6" w:rsidP="008E68A6">
            <w:pPr>
              <w:pStyle w:val="ab"/>
              <w:ind w:firstLine="0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247" w:type="dxa"/>
          </w:tcPr>
          <w:p w14:paraId="52448C97" w14:textId="61B742D9" w:rsidR="008E68A6" w:rsidRPr="00F74828" w:rsidRDefault="00D15EEA" w:rsidP="008E68A6">
            <w:pPr>
              <w:pStyle w:val="ab"/>
              <w:ind w:firstLine="0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  <w:lang w:eastAsia="en-US"/>
              </w:rPr>
              <w:t>Администрация Углегорского городского округа</w:t>
            </w:r>
          </w:p>
        </w:tc>
      </w:tr>
      <w:tr w:rsidR="008E68A6" w:rsidRPr="00F74828" w14:paraId="4761CC7D" w14:textId="77777777" w:rsidTr="00F177D6">
        <w:trPr>
          <w:trHeight w:val="598"/>
        </w:trPr>
        <w:tc>
          <w:tcPr>
            <w:tcW w:w="5103" w:type="dxa"/>
            <w:vAlign w:val="center"/>
          </w:tcPr>
          <w:p w14:paraId="632F3281" w14:textId="77777777" w:rsidR="008E68A6" w:rsidRPr="00F74828" w:rsidRDefault="008E68A6" w:rsidP="008E68A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247" w:type="dxa"/>
          </w:tcPr>
          <w:p w14:paraId="24B17853" w14:textId="720BF3FC" w:rsidR="008E68A6" w:rsidRPr="00F74828" w:rsidRDefault="00D006CC" w:rsidP="008E68A6">
            <w:pPr>
              <w:pStyle w:val="ab"/>
              <w:ind w:firstLine="0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Отсутствуют</w:t>
            </w:r>
          </w:p>
        </w:tc>
      </w:tr>
      <w:tr w:rsidR="008E68A6" w:rsidRPr="00F74828" w14:paraId="2D712B5E" w14:textId="77777777" w:rsidTr="00F177D6">
        <w:trPr>
          <w:trHeight w:val="598"/>
        </w:trPr>
        <w:tc>
          <w:tcPr>
            <w:tcW w:w="5103" w:type="dxa"/>
            <w:vAlign w:val="center"/>
          </w:tcPr>
          <w:p w14:paraId="0DEEA411" w14:textId="77777777" w:rsidR="008E68A6" w:rsidRPr="00F74828" w:rsidRDefault="008E68A6" w:rsidP="008E68A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Участники</w:t>
            </w:r>
          </w:p>
        </w:tc>
        <w:tc>
          <w:tcPr>
            <w:tcW w:w="4247" w:type="dxa"/>
          </w:tcPr>
          <w:p w14:paraId="1718CCB0" w14:textId="60278FFD" w:rsidR="008E68A6" w:rsidRPr="00F74828" w:rsidRDefault="00E801EE" w:rsidP="00606553">
            <w:pPr>
              <w:pStyle w:val="ab"/>
              <w:ind w:firstLine="0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Отсутствуют</w:t>
            </w:r>
          </w:p>
        </w:tc>
      </w:tr>
      <w:tr w:rsidR="008E68A6" w:rsidRPr="00F74828" w14:paraId="00B30DBA" w14:textId="77777777" w:rsidTr="00F177D6">
        <w:trPr>
          <w:trHeight w:val="5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E29" w14:textId="77777777" w:rsidR="008E68A6" w:rsidRPr="00F74828" w:rsidRDefault="008E68A6" w:rsidP="008E68A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301" w14:textId="37D426F6" w:rsidR="008E68A6" w:rsidRPr="00F74828" w:rsidRDefault="00F9271E" w:rsidP="008E68A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2025</w:t>
            </w:r>
            <w:r w:rsidR="008E68A6" w:rsidRPr="00F74828">
              <w:rPr>
                <w:sz w:val="24"/>
                <w:szCs w:val="24"/>
              </w:rPr>
              <w:t xml:space="preserve"> – </w:t>
            </w:r>
            <w:r w:rsidRPr="00F74828">
              <w:rPr>
                <w:sz w:val="24"/>
                <w:szCs w:val="24"/>
              </w:rPr>
              <w:t>2030 годы</w:t>
            </w:r>
          </w:p>
        </w:tc>
      </w:tr>
      <w:tr w:rsidR="008E68A6" w:rsidRPr="00F74828" w14:paraId="06DB200B" w14:textId="77777777" w:rsidTr="00F177D6">
        <w:trPr>
          <w:trHeight w:val="598"/>
        </w:trPr>
        <w:tc>
          <w:tcPr>
            <w:tcW w:w="5103" w:type="dxa"/>
            <w:vAlign w:val="center"/>
          </w:tcPr>
          <w:p w14:paraId="70223C4F" w14:textId="77777777" w:rsidR="008E68A6" w:rsidRPr="00F74828" w:rsidRDefault="008E68A6" w:rsidP="008E68A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247" w:type="dxa"/>
          </w:tcPr>
          <w:p w14:paraId="5D46F969" w14:textId="7A3A7E6D" w:rsidR="008E68A6" w:rsidRPr="00F74828" w:rsidRDefault="007D31A8" w:rsidP="008E68A6">
            <w:pPr>
              <w:pStyle w:val="ab"/>
              <w:ind w:firstLine="0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  <w:lang w:eastAsia="en-US"/>
              </w:rPr>
              <w:t>Повышение доступности объектов социальной инфраструктуры Углегорского городского округа для инвалидов и других маломобильных групп населения</w:t>
            </w:r>
          </w:p>
        </w:tc>
      </w:tr>
      <w:tr w:rsidR="008E68A6" w:rsidRPr="00F74828" w14:paraId="7DBDA102" w14:textId="77777777" w:rsidTr="00F177D6">
        <w:trPr>
          <w:trHeight w:val="598"/>
        </w:trPr>
        <w:tc>
          <w:tcPr>
            <w:tcW w:w="5103" w:type="dxa"/>
            <w:vAlign w:val="center"/>
          </w:tcPr>
          <w:p w14:paraId="1F68F2E1" w14:textId="77777777" w:rsidR="008E68A6" w:rsidRPr="00F74828" w:rsidRDefault="008E68A6" w:rsidP="008E68A6">
            <w:pPr>
              <w:pStyle w:val="ab"/>
              <w:ind w:firstLine="0"/>
              <w:jc w:val="left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Направления (подпрограммы)</w:t>
            </w:r>
          </w:p>
        </w:tc>
        <w:tc>
          <w:tcPr>
            <w:tcW w:w="4247" w:type="dxa"/>
          </w:tcPr>
          <w:p w14:paraId="1EA0111F" w14:textId="25314D7C" w:rsidR="008E68A6" w:rsidRPr="00F74828" w:rsidRDefault="00E801EE" w:rsidP="008E68A6">
            <w:pPr>
              <w:pStyle w:val="ab"/>
              <w:ind w:firstLine="0"/>
              <w:rPr>
                <w:sz w:val="24"/>
                <w:szCs w:val="24"/>
                <w:highlight w:val="yellow"/>
              </w:rPr>
            </w:pPr>
            <w:r w:rsidRPr="00F74828">
              <w:rPr>
                <w:sz w:val="24"/>
                <w:szCs w:val="24"/>
              </w:rPr>
              <w:t>-</w:t>
            </w:r>
          </w:p>
        </w:tc>
      </w:tr>
      <w:tr w:rsidR="008E68A6" w:rsidRPr="00F74828" w14:paraId="22AB49EB" w14:textId="77777777" w:rsidTr="00F177D6">
        <w:trPr>
          <w:trHeight w:val="598"/>
        </w:trPr>
        <w:tc>
          <w:tcPr>
            <w:tcW w:w="5103" w:type="dxa"/>
            <w:vAlign w:val="center"/>
          </w:tcPr>
          <w:p w14:paraId="6ED6C641" w14:textId="77777777" w:rsidR="008E68A6" w:rsidRPr="00F74828" w:rsidRDefault="008E68A6" w:rsidP="008E68A6">
            <w:pPr>
              <w:pStyle w:val="ab"/>
              <w:ind w:firstLine="0"/>
              <w:rPr>
                <w:sz w:val="24"/>
                <w:szCs w:val="24"/>
              </w:rPr>
            </w:pPr>
            <w:r w:rsidRPr="00F74828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4247" w:type="dxa"/>
          </w:tcPr>
          <w:p w14:paraId="1FDD969D" w14:textId="29A28FF2" w:rsidR="002F273D" w:rsidRPr="00F74828" w:rsidRDefault="00C72453" w:rsidP="002F273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74828">
              <w:rPr>
                <w:lang w:eastAsia="en-US"/>
              </w:rPr>
              <w:t>1</w:t>
            </w:r>
            <w:r w:rsidR="00F74828" w:rsidRPr="00F74828">
              <w:rPr>
                <w:lang w:eastAsia="en-US"/>
              </w:rPr>
              <w:t>784</w:t>
            </w:r>
            <w:r w:rsidR="002F273D" w:rsidRPr="00F74828">
              <w:rPr>
                <w:lang w:eastAsia="en-US"/>
              </w:rPr>
              <w:t>,</w:t>
            </w:r>
            <w:r w:rsidR="00F74828" w:rsidRPr="00F74828">
              <w:rPr>
                <w:lang w:eastAsia="en-US"/>
              </w:rPr>
              <w:t>2</w:t>
            </w:r>
            <w:r w:rsidR="00D15EEA" w:rsidRPr="00F74828">
              <w:rPr>
                <w:lang w:eastAsia="en-US"/>
              </w:rPr>
              <w:t xml:space="preserve"> тыс. рублей.</w:t>
            </w:r>
          </w:p>
          <w:p w14:paraId="4080A79F" w14:textId="346C645C" w:rsidR="003E38E5" w:rsidRPr="00F74828" w:rsidRDefault="003E38E5" w:rsidP="00D15E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8E68A6" w:rsidRPr="00AF232B" w14:paraId="1BF8B61B" w14:textId="77777777" w:rsidTr="00F177D6">
        <w:trPr>
          <w:trHeight w:val="598"/>
        </w:trPr>
        <w:tc>
          <w:tcPr>
            <w:tcW w:w="5103" w:type="dxa"/>
            <w:vAlign w:val="center"/>
          </w:tcPr>
          <w:p w14:paraId="203F76F8" w14:textId="77777777" w:rsidR="008E68A6" w:rsidRPr="00706569" w:rsidRDefault="008E68A6" w:rsidP="008E68A6">
            <w:r w:rsidRPr="00706569"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4247" w:type="dxa"/>
          </w:tcPr>
          <w:p w14:paraId="7BEDD45C" w14:textId="5A49C37E" w:rsidR="008E68A6" w:rsidRDefault="00706569" w:rsidP="008E213F">
            <w:pPr>
              <w:jc w:val="both"/>
            </w:pPr>
            <w:r>
              <w:rPr>
                <w:color w:val="000000"/>
                <w:shd w:val="clear" w:color="auto" w:fill="FFFFFF" w:themeFill="background1"/>
              </w:rPr>
              <w:t>1</w:t>
            </w:r>
            <w:r w:rsidR="00D006CC">
              <w:rPr>
                <w:color w:val="000000"/>
                <w:shd w:val="clear" w:color="auto" w:fill="FFFFFF" w:themeFill="background1"/>
              </w:rPr>
              <w:t xml:space="preserve">. В </w:t>
            </w:r>
            <w:r w:rsidR="00D006CC" w:rsidRPr="00AF34CD">
              <w:rPr>
                <w:color w:val="000000"/>
                <w:shd w:val="clear" w:color="auto" w:fill="FFFFFF" w:themeFill="background1"/>
              </w:rPr>
              <w:t>рамках Государственной программы реализуются мероприятия, направленные на достижение национальной цели развития Российской Федерации</w:t>
            </w:r>
            <w:r w:rsidR="00D21CE9">
              <w:rPr>
                <w:color w:val="000000"/>
                <w:shd w:val="clear" w:color="auto" w:fill="FFFFFF" w:themeFill="background1"/>
              </w:rPr>
              <w:t>,</w:t>
            </w:r>
            <w:r w:rsidR="00D006CC" w:rsidRPr="00AF34CD">
              <w:rPr>
                <w:color w:val="000000"/>
                <w:shd w:val="clear" w:color="auto" w:fill="FFFFFF" w:themeFill="background1"/>
              </w:rPr>
              <w:t xml:space="preserve"> </w:t>
            </w:r>
            <w:r w:rsidR="00B16040">
              <w:rPr>
                <w:color w:val="000000"/>
                <w:shd w:val="clear" w:color="auto" w:fill="FFFFFF" w:themeFill="background1"/>
              </w:rPr>
              <w:t>с</w:t>
            </w:r>
            <w:r w:rsidR="00D006CC" w:rsidRPr="00AF34CD">
              <w:rPr>
                <w:color w:val="000000"/>
                <w:shd w:val="clear" w:color="auto" w:fill="FFFFFF" w:themeFill="background1"/>
              </w:rPr>
              <w:t xml:space="preserve">охранение населения, здоровье и благополучие людей и ее целевого показателя </w:t>
            </w:r>
            <w:r w:rsidR="00D006CC" w:rsidRPr="00EA3465">
      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 национальной цели развития Российской Федерации</w:t>
            </w:r>
            <w:r w:rsidR="00D21CE9">
              <w:t>,</w:t>
            </w:r>
            <w:r w:rsidR="00D006CC" w:rsidRPr="00EA3465">
              <w:t xml:space="preserve"> сохранение </w:t>
            </w:r>
            <w:r w:rsidR="00D006CC" w:rsidRPr="00EA3465">
              <w:lastRenderedPageBreak/>
              <w:t>населения, укрепление здоровья и повышение благополучия людей</w:t>
            </w:r>
            <w:r w:rsidR="00B16040">
              <w:t>, поддержка семьи</w:t>
            </w:r>
            <w:r w:rsidR="00D006CC" w:rsidRPr="00EA3465">
              <w:t>, утвержденных Указом Президента РФ от 07.05.2024 N 309 "О национальных целях развития Российской Федерации на период до 2030 года и на перспективу до 2036 года".</w:t>
            </w:r>
          </w:p>
          <w:p w14:paraId="46315DC6" w14:textId="11B88581" w:rsidR="00706569" w:rsidRDefault="00706569" w:rsidP="008E213F">
            <w:pPr>
              <w:widowControl w:val="0"/>
              <w:shd w:val="clear" w:color="auto" w:fill="FFFFFF" w:themeFill="background1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2. Постановление Правительства Российской Федерации от 29</w:t>
            </w:r>
            <w:r w:rsidR="008E213F">
              <w:rPr>
                <w:color w:val="000000"/>
              </w:rPr>
              <w:t>.03.</w:t>
            </w:r>
            <w:r>
              <w:rPr>
                <w:color w:val="000000"/>
              </w:rPr>
              <w:t>2019 № 363 «Об утверждении государственной программы «Доступная среда»;</w:t>
            </w:r>
          </w:p>
          <w:p w14:paraId="6EE74699" w14:textId="009DE2D3" w:rsidR="00706569" w:rsidRDefault="00706569" w:rsidP="008E213F">
            <w:pPr>
              <w:widowControl w:val="0"/>
              <w:shd w:val="clear" w:color="auto" w:fill="FFFFFF" w:themeFill="background1"/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3. Постановление Правительства Сахалинской области от 18.07.2023 № 378 «Об утверждении государственной программы Сахалинской области «Доступная среда в Сахалинской области».</w:t>
            </w:r>
          </w:p>
          <w:p w14:paraId="193EDEDE" w14:textId="2510432D" w:rsidR="00706569" w:rsidRPr="00AF232B" w:rsidRDefault="00706569" w:rsidP="00D006CC">
            <w:pPr>
              <w:rPr>
                <w:sz w:val="28"/>
                <w:szCs w:val="28"/>
              </w:rPr>
            </w:pPr>
          </w:p>
        </w:tc>
      </w:tr>
    </w:tbl>
    <w:p w14:paraId="2F6ED9EA" w14:textId="77777777" w:rsidR="00AF232B" w:rsidRPr="00AF232B" w:rsidRDefault="00AF232B" w:rsidP="00AF232B">
      <w:pPr>
        <w:autoSpaceDE w:val="0"/>
        <w:autoSpaceDN w:val="0"/>
        <w:adjustRightInd w:val="0"/>
        <w:rPr>
          <w:sz w:val="28"/>
          <w:szCs w:val="28"/>
        </w:rPr>
      </w:pPr>
    </w:p>
    <w:p w14:paraId="4AAAB103" w14:textId="77777777" w:rsidR="00AF232B" w:rsidRPr="00AF232B" w:rsidRDefault="00AF232B" w:rsidP="00AF232B">
      <w:pPr>
        <w:jc w:val="both"/>
        <w:rPr>
          <w:sz w:val="28"/>
          <w:szCs w:val="28"/>
        </w:rPr>
      </w:pPr>
    </w:p>
    <w:p w14:paraId="0A59F3B0" w14:textId="77777777" w:rsidR="002F3F06" w:rsidRDefault="002F3F06" w:rsidP="00AF232B">
      <w:pPr>
        <w:ind w:left="5103"/>
        <w:jc w:val="both"/>
        <w:rPr>
          <w:sz w:val="28"/>
          <w:szCs w:val="28"/>
        </w:rPr>
        <w:sectPr w:rsidR="002F3F06" w:rsidSect="00AF232B">
          <w:headerReference w:type="default" r:id="rId11"/>
          <w:headerReference w:type="first" r:id="rId12"/>
          <w:footnotePr>
            <w:pos w:val="beneathText"/>
          </w:footnotePr>
          <w:type w:val="continuous"/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p w14:paraId="1AF97CE7" w14:textId="77777777" w:rsidR="00AF232B" w:rsidRPr="00F177D6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70397AB0" w14:textId="45FD66D4" w:rsidR="00AF232B" w:rsidRPr="00E801EE" w:rsidRDefault="00AF232B" w:rsidP="00E801E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F177D6">
        <w:rPr>
          <w:sz w:val="28"/>
          <w:szCs w:val="28"/>
        </w:rPr>
        <w:t>«</w:t>
      </w:r>
      <w:r w:rsidR="00E801EE" w:rsidRPr="00E801EE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F177D6">
        <w:rPr>
          <w:sz w:val="28"/>
          <w:szCs w:val="28"/>
        </w:rPr>
        <w:t>»</w:t>
      </w:r>
    </w:p>
    <w:p w14:paraId="6C5C652D" w14:textId="77777777" w:rsidR="00AF232B" w:rsidRPr="00F177D6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93" w:type="dxa"/>
        <w:tblInd w:w="-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276"/>
        <w:gridCol w:w="1134"/>
        <w:gridCol w:w="992"/>
        <w:gridCol w:w="851"/>
        <w:gridCol w:w="850"/>
        <w:gridCol w:w="993"/>
        <w:gridCol w:w="992"/>
        <w:gridCol w:w="1276"/>
        <w:gridCol w:w="1701"/>
        <w:gridCol w:w="2149"/>
      </w:tblGrid>
      <w:tr w:rsidR="00563CDA" w:rsidRPr="00F177D6" w14:paraId="728CD08F" w14:textId="77777777" w:rsidTr="00F74828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261C4" w14:textId="77777777" w:rsidR="00563CDA" w:rsidRPr="00F177D6" w:rsidRDefault="00563CDA" w:rsidP="0027325F">
            <w:pPr>
              <w:jc w:val="center"/>
            </w:pPr>
            <w:r w:rsidRPr="00F177D6">
              <w:t xml:space="preserve">№ </w:t>
            </w:r>
          </w:p>
          <w:p w14:paraId="038D5DC5" w14:textId="77777777" w:rsidR="00563CDA" w:rsidRPr="00F177D6" w:rsidRDefault="00563CDA" w:rsidP="0027325F">
            <w:pPr>
              <w:jc w:val="center"/>
            </w:pPr>
            <w:r w:rsidRPr="00F177D6">
              <w:t>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FF91" w14:textId="77777777" w:rsidR="00563CDA" w:rsidRPr="00F177D6" w:rsidRDefault="00563CDA" w:rsidP="0027325F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355EF" w14:textId="77777777" w:rsidR="00563CDA" w:rsidRPr="00F177D6" w:rsidRDefault="00563CDA" w:rsidP="0027325F">
            <w:pPr>
              <w:jc w:val="center"/>
            </w:pPr>
            <w:r w:rsidRPr="00F177D6">
              <w:t xml:space="preserve">Единица измерения </w:t>
            </w:r>
          </w:p>
          <w:p w14:paraId="0EA4A01F" w14:textId="77777777" w:rsidR="00563CDA" w:rsidRPr="00F177D6" w:rsidRDefault="00563CDA" w:rsidP="0027325F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F871F" w14:textId="77777777" w:rsidR="00563CDA" w:rsidRPr="00F177D6" w:rsidRDefault="00563CDA" w:rsidP="0027325F">
            <w:pPr>
              <w:jc w:val="center"/>
            </w:pPr>
            <w:r w:rsidRPr="00F177D6">
              <w:t xml:space="preserve">Базовое </w:t>
            </w:r>
          </w:p>
          <w:p w14:paraId="6F0FA380" w14:textId="77F18A5E" w:rsidR="00563CDA" w:rsidRPr="00F177D6" w:rsidRDefault="00563CDA" w:rsidP="00E801EE">
            <w:pPr>
              <w:jc w:val="center"/>
            </w:pPr>
            <w:r w:rsidRPr="00F177D6">
              <w:t>Значение</w:t>
            </w:r>
            <w:r>
              <w:t xml:space="preserve"> 2024</w:t>
            </w:r>
          </w:p>
        </w:tc>
        <w:tc>
          <w:tcPr>
            <w:tcW w:w="59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0CCC3" w14:textId="398A11C9" w:rsidR="00563CDA" w:rsidRPr="00F177D6" w:rsidRDefault="00563CDA" w:rsidP="0027325F">
            <w:pPr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1664D" w14:textId="338B84C2" w:rsidR="00563CDA" w:rsidRPr="00F177D6" w:rsidRDefault="00563CDA" w:rsidP="0027325F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21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E52B8" w14:textId="77777777" w:rsidR="00563CDA" w:rsidRPr="00F177D6" w:rsidRDefault="00563CDA" w:rsidP="0027325F">
            <w:pPr>
              <w:pStyle w:val="ad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02181FE9" w14:textId="77777777" w:rsidR="00563CDA" w:rsidRPr="00F177D6" w:rsidRDefault="00563CDA" w:rsidP="0027325F">
            <w:pPr>
              <w:jc w:val="center"/>
            </w:pPr>
          </w:p>
        </w:tc>
      </w:tr>
      <w:tr w:rsidR="00563CDA" w:rsidRPr="00F177D6" w14:paraId="3CB37121" w14:textId="77777777" w:rsidTr="00F74828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9F085" w14:textId="77777777" w:rsidR="00563CDA" w:rsidRPr="00F177D6" w:rsidRDefault="00563CDA" w:rsidP="0027325F"/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CDE62" w14:textId="77777777" w:rsidR="00563CDA" w:rsidRPr="00F177D6" w:rsidRDefault="00563CDA" w:rsidP="0027325F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C14B1" w14:textId="77777777" w:rsidR="00563CDA" w:rsidRPr="00F177D6" w:rsidRDefault="00563CDA" w:rsidP="0027325F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2A1E4" w14:textId="77777777" w:rsidR="00563CDA" w:rsidRPr="00F177D6" w:rsidRDefault="00563CDA" w:rsidP="0027325F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8EA1" w14:textId="109555E2" w:rsidR="00563CDA" w:rsidRPr="00F177D6" w:rsidRDefault="00563CDA" w:rsidP="0027325F">
            <w:pPr>
              <w:jc w:val="center"/>
            </w:pPr>
            <w: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986C" w14:textId="433AAB38" w:rsidR="00563CDA" w:rsidRPr="00F177D6" w:rsidRDefault="00563CDA" w:rsidP="0027325F">
            <w:pPr>
              <w:jc w:val="center"/>
            </w:pPr>
            <w: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2A38" w14:textId="029B8F7C" w:rsidR="00563CDA" w:rsidRPr="00F177D6" w:rsidRDefault="00563CDA" w:rsidP="0027325F">
            <w:pPr>
              <w:jc w:val="center"/>
            </w:pPr>
            <w: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8F04" w14:textId="20B37AAC" w:rsidR="00563CDA" w:rsidRPr="00F177D6" w:rsidRDefault="00563CDA" w:rsidP="00563CDA">
            <w:pPr>
              <w:jc w:val="center"/>
            </w:pPr>
            <w: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8324" w14:textId="183380AD" w:rsidR="00563CDA" w:rsidRPr="00F177D6" w:rsidRDefault="00563CDA" w:rsidP="0027325F">
            <w:pPr>
              <w:jc w:val="center"/>
            </w:pPr>
            <w:r>
              <w:t>2029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58402" w14:textId="5F49A3AC" w:rsidR="00563CDA" w:rsidRPr="00F177D6" w:rsidRDefault="00563CDA" w:rsidP="0027325F">
            <w:r w:rsidRPr="00F177D6">
              <w:t>год завершения действия программы</w:t>
            </w:r>
            <w:r>
              <w:t xml:space="preserve"> 2030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CB21" w14:textId="246C16DB" w:rsidR="00563CDA" w:rsidRPr="00F177D6" w:rsidRDefault="00563CDA" w:rsidP="0027325F"/>
        </w:tc>
        <w:tc>
          <w:tcPr>
            <w:tcW w:w="21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87CAA" w14:textId="77777777" w:rsidR="00563CDA" w:rsidRPr="00F177D6" w:rsidRDefault="00563CDA" w:rsidP="0027325F"/>
        </w:tc>
      </w:tr>
      <w:tr w:rsidR="00563CDA" w:rsidRPr="00F177D6" w14:paraId="1462CB96" w14:textId="77777777" w:rsidTr="00F74828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7E411" w14:textId="77777777" w:rsidR="00563CDA" w:rsidRPr="00F177D6" w:rsidRDefault="00563CDA" w:rsidP="0027325F">
            <w:pPr>
              <w:jc w:val="center"/>
            </w:pPr>
            <w:r w:rsidRPr="00F177D6">
              <w:t xml:space="preserve">1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53B4B" w14:textId="77777777" w:rsidR="00563CDA" w:rsidRPr="00F177D6" w:rsidRDefault="00563CDA" w:rsidP="0027325F">
            <w:pPr>
              <w:jc w:val="center"/>
            </w:pPr>
            <w:r w:rsidRPr="00F177D6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05AEE" w14:textId="77777777" w:rsidR="00563CDA" w:rsidRPr="00F177D6" w:rsidRDefault="00563CDA" w:rsidP="0027325F">
            <w:pPr>
              <w:jc w:val="center"/>
            </w:pPr>
            <w:r w:rsidRPr="00F177D6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D1629" w14:textId="77777777" w:rsidR="00563CDA" w:rsidRPr="00F177D6" w:rsidRDefault="00563CDA" w:rsidP="0027325F">
            <w:pPr>
              <w:jc w:val="center"/>
            </w:pPr>
            <w:r w:rsidRPr="00F177D6">
              <w:t xml:space="preserve">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7D120" w14:textId="77777777" w:rsidR="00563CDA" w:rsidRPr="00F177D6" w:rsidRDefault="00563CDA" w:rsidP="0027325F">
            <w:pPr>
              <w:jc w:val="center"/>
            </w:pPr>
            <w:r w:rsidRPr="00F177D6">
              <w:t xml:space="preserve">5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E953D" w14:textId="77777777" w:rsidR="00563CDA" w:rsidRPr="00F177D6" w:rsidRDefault="00563CDA" w:rsidP="0027325F">
            <w:pPr>
              <w:jc w:val="center"/>
            </w:pPr>
            <w:r w:rsidRPr="00F177D6">
              <w:t xml:space="preserve">6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00C1F" w14:textId="77777777" w:rsidR="00563CDA" w:rsidRPr="00F177D6" w:rsidRDefault="00563CDA" w:rsidP="0027325F">
            <w:pPr>
              <w:jc w:val="center"/>
            </w:pPr>
            <w:r w:rsidRPr="00F177D6"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DB543" w14:textId="77777777" w:rsidR="00563CDA" w:rsidRPr="00F177D6" w:rsidRDefault="00563CDA" w:rsidP="0027325F">
            <w:pPr>
              <w:jc w:val="center"/>
            </w:pPr>
            <w:r w:rsidRPr="00F177D6">
              <w:t xml:space="preserve">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FA76E" w14:textId="77777777" w:rsidR="00563CDA" w:rsidRPr="00F177D6" w:rsidRDefault="00563CDA" w:rsidP="0027325F">
            <w:pPr>
              <w:jc w:val="center"/>
            </w:pPr>
            <w:r w:rsidRPr="00F177D6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07486" w14:textId="77777777" w:rsidR="00563CDA" w:rsidRPr="00F177D6" w:rsidRDefault="00563CDA" w:rsidP="0027325F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6E381" w14:textId="0B962043" w:rsidR="00563CDA" w:rsidRPr="00F177D6" w:rsidRDefault="00563CDA" w:rsidP="0027325F">
            <w:pPr>
              <w:jc w:val="center"/>
            </w:pPr>
            <w:r w:rsidRPr="00F177D6">
              <w:t xml:space="preserve">11 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29CB6" w14:textId="77777777" w:rsidR="00563CDA" w:rsidRPr="00F177D6" w:rsidRDefault="00563CDA" w:rsidP="0027325F">
            <w:pPr>
              <w:jc w:val="center"/>
            </w:pPr>
            <w:r w:rsidRPr="00F177D6">
              <w:t xml:space="preserve">12 </w:t>
            </w:r>
          </w:p>
        </w:tc>
      </w:tr>
      <w:tr w:rsidR="007D31A8" w:rsidRPr="00F74828" w14:paraId="15657FC9" w14:textId="77777777" w:rsidTr="00F74828">
        <w:tc>
          <w:tcPr>
            <w:tcW w:w="1559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E853" w14:textId="1CC73F6B" w:rsidR="007D31A8" w:rsidRPr="00F74828" w:rsidRDefault="00D006CC" w:rsidP="007D31A8">
            <w:pPr>
              <w:spacing w:line="288" w:lineRule="atLeast"/>
            </w:pPr>
            <w:r w:rsidRPr="00F74828">
              <w:rPr>
                <w:lang w:eastAsia="en-US"/>
              </w:rPr>
              <w:t>Цель 1: Повышение доступности объектов социальной инфраструктуры Углегорского городского округа для инвалидов и других маломобильных групп населения</w:t>
            </w:r>
          </w:p>
        </w:tc>
      </w:tr>
      <w:tr w:rsidR="004A4E3B" w:rsidRPr="00F177D6" w14:paraId="2B447A66" w14:textId="77777777" w:rsidTr="00F74828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40E5E" w14:textId="1DD2CC42" w:rsidR="004A4E3B" w:rsidRPr="00F177D6" w:rsidRDefault="004A4E3B" w:rsidP="004A4E3B">
            <w:pPr>
              <w:spacing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2FDF" w14:textId="2453890B" w:rsidR="004A4E3B" w:rsidRPr="00F177D6" w:rsidRDefault="00AC31B0" w:rsidP="004A4E3B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bCs/>
                <w:color w:val="000000"/>
              </w:rPr>
              <w:t>Количество</w:t>
            </w:r>
            <w:r w:rsidR="00D006CC" w:rsidRPr="00FC6F44">
              <w:rPr>
                <w:bCs/>
                <w:color w:val="000000"/>
              </w:rPr>
              <w:t xml:space="preserve">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6471" w14:textId="31C59025" w:rsidR="004A4E3B" w:rsidRPr="00F177D6" w:rsidRDefault="004A4E3B" w:rsidP="004A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0224" w14:textId="385AC3E4" w:rsidR="004A4E3B" w:rsidRPr="00F177D6" w:rsidRDefault="00D006CC" w:rsidP="004A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AC" w14:textId="2DE1D977" w:rsidR="004A4E3B" w:rsidRPr="00F177D6" w:rsidRDefault="00D006CC" w:rsidP="004A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E4EC" w14:textId="163F94B1" w:rsidR="004A4E3B" w:rsidRPr="00F177D6" w:rsidRDefault="00D006CC" w:rsidP="004A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3AA" w14:textId="40971DCB" w:rsidR="004A4E3B" w:rsidRPr="00F177D6" w:rsidRDefault="00D006CC" w:rsidP="004A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4A1C" w14:textId="46FD6B15" w:rsidR="004A4E3B" w:rsidRPr="00F177D6" w:rsidRDefault="00D006CC" w:rsidP="004A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5D6A2" w14:textId="3CF561F3" w:rsidR="004A4E3B" w:rsidRPr="00F177D6" w:rsidRDefault="00D006CC" w:rsidP="004A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EE623" w14:textId="7AC5B260" w:rsidR="004A4E3B" w:rsidRPr="00F74828" w:rsidRDefault="00D006CC" w:rsidP="004A4E3B">
            <w:pPr>
              <w:jc w:val="center"/>
            </w:pPr>
            <w:r w:rsidRPr="00F74828"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E31D" w14:textId="30A01A3E" w:rsidR="004A4E3B" w:rsidRPr="00F74828" w:rsidRDefault="00D006CC" w:rsidP="004A4E3B">
            <w:pPr>
              <w:jc w:val="center"/>
            </w:pPr>
            <w:r w:rsidRPr="00F74828">
              <w:t xml:space="preserve">Администрация </w:t>
            </w:r>
            <w:r w:rsidR="00F74828" w:rsidRPr="00F74828">
              <w:t>Углегорского городского округа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09657" w14:textId="7E73BEB5" w:rsidR="004A4E3B" w:rsidRPr="00F74828" w:rsidRDefault="00D006CC" w:rsidP="00E504E6">
            <w:pPr>
              <w:spacing w:line="288" w:lineRule="atLeast"/>
              <w:jc w:val="center"/>
            </w:pPr>
            <w:r w:rsidRPr="00F74828">
              <w:t>Повышение ожидаемой продолжительности жизни до 78 лет</w:t>
            </w:r>
          </w:p>
        </w:tc>
      </w:tr>
    </w:tbl>
    <w:p w14:paraId="3FCB9BD4" w14:textId="77777777" w:rsidR="007D31A8" w:rsidRDefault="007D31A8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868C7B0" w14:textId="0125F55A" w:rsidR="00AF232B" w:rsidRPr="00F177D6" w:rsidRDefault="00AF232B" w:rsidP="00AF232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3. СТРУКТУРА МУНИЦИПАЛЬНОЙ ПРОГРАММЫ </w:t>
      </w:r>
    </w:p>
    <w:p w14:paraId="119E7EBC" w14:textId="77777777" w:rsidR="00E801EE" w:rsidRPr="00E801EE" w:rsidRDefault="00E801EE" w:rsidP="00E801EE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F177D6">
        <w:rPr>
          <w:sz w:val="28"/>
          <w:szCs w:val="28"/>
        </w:rPr>
        <w:t>«</w:t>
      </w:r>
      <w:r w:rsidRPr="00E801EE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F177D6">
        <w:rPr>
          <w:sz w:val="28"/>
          <w:szCs w:val="28"/>
        </w:rPr>
        <w:t>»</w:t>
      </w:r>
    </w:p>
    <w:p w14:paraId="2FEC0007" w14:textId="77777777" w:rsidR="00AF232B" w:rsidRPr="00F177D6" w:rsidRDefault="00AF232B" w:rsidP="00AF232B">
      <w:pPr>
        <w:jc w:val="center"/>
        <w:rPr>
          <w:sz w:val="28"/>
          <w:szCs w:val="28"/>
        </w:rPr>
      </w:pPr>
    </w:p>
    <w:tbl>
      <w:tblPr>
        <w:tblW w:w="1528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577"/>
        <w:gridCol w:w="5084"/>
        <w:gridCol w:w="4980"/>
      </w:tblGrid>
      <w:tr w:rsidR="00AF232B" w:rsidRPr="00F177D6" w14:paraId="7DAA6251" w14:textId="77777777" w:rsidTr="00F109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9CB7C" w14:textId="77777777" w:rsidR="00AF232B" w:rsidRPr="00F177D6" w:rsidRDefault="00AF232B" w:rsidP="0027325F">
            <w:pPr>
              <w:pStyle w:val="ad"/>
              <w:spacing w:before="0" w:beforeAutospacing="0" w:after="0" w:afterAutospacing="0"/>
              <w:jc w:val="center"/>
            </w:pPr>
            <w:r w:rsidRPr="00F177D6">
              <w:t>№ п/п</w:t>
            </w:r>
          </w:p>
        </w:tc>
        <w:tc>
          <w:tcPr>
            <w:tcW w:w="4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1DB3" w14:textId="77777777" w:rsidR="00AF232B" w:rsidRPr="00F177D6" w:rsidRDefault="00AF232B" w:rsidP="0027325F">
            <w:pPr>
              <w:pStyle w:val="ad"/>
              <w:spacing w:before="0" w:beforeAutospacing="0" w:after="0" w:afterAutospacing="0"/>
              <w:jc w:val="center"/>
            </w:pPr>
            <w:r w:rsidRPr="00F177D6">
              <w:t>Задачи структурного элемента/</w:t>
            </w:r>
          </w:p>
          <w:p w14:paraId="4ED04B12" w14:textId="53CFAB50" w:rsidR="00AF232B" w:rsidRPr="00F177D6" w:rsidRDefault="00AF232B" w:rsidP="00E801EE">
            <w:pPr>
              <w:pStyle w:val="ad"/>
              <w:spacing w:before="0" w:beforeAutospacing="0" w:after="0" w:afterAutospacing="0"/>
              <w:jc w:val="center"/>
            </w:pPr>
            <w:r w:rsidRPr="00F177D6">
              <w:t>отдельного мероприятия</w:t>
            </w:r>
          </w:p>
        </w:tc>
        <w:tc>
          <w:tcPr>
            <w:tcW w:w="5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CD2B9" w14:textId="65FFC7E1" w:rsidR="00AF232B" w:rsidRPr="00F177D6" w:rsidRDefault="00AF232B" w:rsidP="00E801EE">
            <w:pPr>
              <w:pStyle w:val="ad"/>
              <w:spacing w:before="0" w:beforeAutospacing="0" w:after="0" w:afterAutospacing="0"/>
              <w:jc w:val="center"/>
            </w:pPr>
            <w:r w:rsidRPr="00F177D6"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CCD3C" w14:textId="47F85BA5" w:rsidR="00AF232B" w:rsidRPr="00F177D6" w:rsidRDefault="00AF232B" w:rsidP="00E801EE">
            <w:pPr>
              <w:pStyle w:val="ad"/>
              <w:spacing w:before="0" w:beforeAutospacing="0" w:after="0" w:afterAutospacing="0"/>
              <w:jc w:val="center"/>
            </w:pPr>
            <w:r w:rsidRPr="00F177D6">
              <w:t>Показатель муниципальной программы, с которым связана задача структурного элемента</w:t>
            </w:r>
          </w:p>
        </w:tc>
      </w:tr>
      <w:tr w:rsidR="00AF232B" w:rsidRPr="00F177D6" w14:paraId="3DE89E4F" w14:textId="77777777" w:rsidTr="00F109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AB05F" w14:textId="77777777" w:rsidR="00AF232B" w:rsidRPr="00F177D6" w:rsidRDefault="00AF232B" w:rsidP="0027325F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4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CD233" w14:textId="77777777" w:rsidR="00AF232B" w:rsidRPr="00F177D6" w:rsidRDefault="00AF232B" w:rsidP="0027325F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5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8D660" w14:textId="77777777" w:rsidR="00AF232B" w:rsidRPr="00F177D6" w:rsidRDefault="00AF232B" w:rsidP="0027325F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7A2" w14:textId="77777777" w:rsidR="00AF232B" w:rsidRPr="00F177D6" w:rsidRDefault="00AF232B" w:rsidP="0027325F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</w:tr>
      <w:tr w:rsidR="00AF232B" w:rsidRPr="00F10972" w14:paraId="0A6EB3E5" w14:textId="77777777" w:rsidTr="00F109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A2DAE" w14:textId="77777777" w:rsidR="00AF232B" w:rsidRPr="00F10972" w:rsidRDefault="00AF232B" w:rsidP="0027325F">
            <w:pPr>
              <w:pStyle w:val="ad"/>
              <w:numPr>
                <w:ilvl w:val="1"/>
                <w:numId w:val="1"/>
              </w:numPr>
              <w:spacing w:before="0" w:beforeAutospacing="0" w:after="0" w:afterAutospacing="0" w:line="288" w:lineRule="atLeast"/>
            </w:pPr>
          </w:p>
        </w:tc>
        <w:tc>
          <w:tcPr>
            <w:tcW w:w="146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32A6" w14:textId="6E8F1176" w:rsidR="00AF232B" w:rsidRPr="00F10972" w:rsidRDefault="00AF232B" w:rsidP="0027325F">
            <w:pPr>
              <w:pStyle w:val="ad"/>
              <w:spacing w:before="0" w:beforeAutospacing="0" w:after="0" w:afterAutospacing="0" w:line="288" w:lineRule="atLeast"/>
              <w:jc w:val="center"/>
            </w:pPr>
            <w:r w:rsidRPr="00F10972">
              <w:t>Муниципальный проект «</w:t>
            </w:r>
            <w:r w:rsidR="00E801EE" w:rsidRPr="00F10972">
              <w:rPr>
                <w:bCs/>
              </w:rPr>
              <w:t>Обеспечение доступа инвалидов к объектам социальной инфраструктуры</w:t>
            </w:r>
          </w:p>
        </w:tc>
      </w:tr>
      <w:tr w:rsidR="00E801EE" w:rsidRPr="00F74828" w14:paraId="2D0AFC64" w14:textId="77777777" w:rsidTr="00F109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466" w14:textId="77777777" w:rsidR="00E801EE" w:rsidRPr="00F74828" w:rsidRDefault="00E801EE" w:rsidP="0027325F">
            <w:pPr>
              <w:pStyle w:val="ad"/>
              <w:spacing w:before="0" w:beforeAutospacing="0" w:after="0" w:afterAutospacing="0" w:line="288" w:lineRule="atLeast"/>
            </w:pPr>
            <w:r w:rsidRPr="00F74828">
              <w:t xml:space="preserve">  </w:t>
            </w:r>
          </w:p>
        </w:tc>
        <w:tc>
          <w:tcPr>
            <w:tcW w:w="9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9AA46" w14:textId="2EE30D59" w:rsidR="00E801EE" w:rsidRPr="00F74828" w:rsidRDefault="00E801EE" w:rsidP="00D15EEA">
            <w:pPr>
              <w:pStyle w:val="ad"/>
              <w:spacing w:before="0" w:beforeAutospacing="0" w:after="0" w:afterAutospacing="0" w:line="288" w:lineRule="atLeast"/>
            </w:pPr>
            <w:r w:rsidRPr="00F74828">
              <w:t xml:space="preserve"> Ответственный за реализацию структурного элемента: </w:t>
            </w:r>
            <w:r w:rsidR="00D15EEA" w:rsidRPr="00F74828">
              <w:t>Администрация Углегорского городского округа</w:t>
            </w: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B7BAA" w14:textId="77777777" w:rsidR="00E801EE" w:rsidRPr="00F74828" w:rsidRDefault="00E801EE" w:rsidP="00E801EE">
            <w:pPr>
              <w:pStyle w:val="ad"/>
              <w:spacing w:before="0" w:beforeAutospacing="0" w:after="0" w:afterAutospacing="0" w:line="288" w:lineRule="atLeast"/>
            </w:pPr>
            <w:r w:rsidRPr="00F74828">
              <w:t xml:space="preserve"> Срок реализации: </w:t>
            </w:r>
          </w:p>
          <w:p w14:paraId="4A760783" w14:textId="7ACFC362" w:rsidR="00E801EE" w:rsidRPr="00F74828" w:rsidRDefault="00E801EE" w:rsidP="00E801EE">
            <w:pPr>
              <w:pStyle w:val="ad"/>
              <w:spacing w:before="0" w:beforeAutospacing="0" w:after="0" w:afterAutospacing="0" w:line="288" w:lineRule="atLeast"/>
            </w:pPr>
            <w:r w:rsidRPr="00F74828">
              <w:t xml:space="preserve"> 2025-2030 годы</w:t>
            </w:r>
          </w:p>
        </w:tc>
      </w:tr>
      <w:tr w:rsidR="00AF232B" w:rsidRPr="00F74828" w14:paraId="1086AB61" w14:textId="77777777" w:rsidTr="00F109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14CF7" w14:textId="77777777" w:rsidR="00AF232B" w:rsidRPr="00F74828" w:rsidRDefault="00AF232B" w:rsidP="0027325F">
            <w:pPr>
              <w:pStyle w:val="ad"/>
              <w:spacing w:before="0" w:beforeAutospacing="0" w:after="0" w:afterAutospacing="0" w:line="288" w:lineRule="atLeast"/>
            </w:pPr>
            <w:r w:rsidRPr="00F74828">
              <w:lastRenderedPageBreak/>
              <w:t>1.1.1.</w:t>
            </w:r>
          </w:p>
        </w:tc>
        <w:tc>
          <w:tcPr>
            <w:tcW w:w="4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61E5" w14:textId="6DD7FE4E" w:rsidR="00AF232B" w:rsidRPr="00F74828" w:rsidRDefault="00AF232B" w:rsidP="0027325F">
            <w:pPr>
              <w:pStyle w:val="ad"/>
              <w:spacing w:before="0" w:beforeAutospacing="0" w:after="0" w:afterAutospacing="0" w:line="288" w:lineRule="atLeast"/>
            </w:pPr>
            <w:r w:rsidRPr="00F74828">
              <w:t xml:space="preserve"> </w:t>
            </w:r>
            <w:r w:rsidR="003E38E5" w:rsidRPr="00F74828">
              <w:t>Обустройство объектов социальной инфраструктуры</w:t>
            </w:r>
          </w:p>
        </w:tc>
        <w:tc>
          <w:tcPr>
            <w:tcW w:w="5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BC72" w14:textId="6F561FD2" w:rsidR="00D006CC" w:rsidRPr="00F74828" w:rsidRDefault="00D006CC" w:rsidP="004A1DC5">
            <w:pPr>
              <w:widowControl w:val="0"/>
              <w:suppressAutoHyphens/>
              <w:jc w:val="both"/>
            </w:pPr>
            <w:r w:rsidRPr="00F74828">
              <w:rPr>
                <w:color w:val="FF0000"/>
              </w:rPr>
              <w:t xml:space="preserve"> </w:t>
            </w:r>
            <w:r w:rsidRPr="00F74828">
              <w:t xml:space="preserve">Адаптированы муниципальные объекты социальной инфраструктуры </w:t>
            </w:r>
            <w:r w:rsidR="00F74828" w:rsidRPr="00F74828">
              <w:t>Углегорского</w:t>
            </w:r>
            <w:r w:rsidRPr="00F74828">
              <w:t xml:space="preserve"> городского округа и иные приоритетные объекты, в том числе подготовлен</w:t>
            </w:r>
            <w:r w:rsidR="00F74828" w:rsidRPr="00F74828">
              <w:t>а проектно-сметная документация</w:t>
            </w:r>
          </w:p>
          <w:p w14:paraId="0F225095" w14:textId="7460B698" w:rsidR="00AF232B" w:rsidRPr="00F74828" w:rsidRDefault="00AF232B" w:rsidP="00D006CC">
            <w:pPr>
              <w:pStyle w:val="ad"/>
              <w:spacing w:before="0" w:beforeAutospacing="0" w:after="0" w:afterAutospacing="0" w:line="288" w:lineRule="atLeast"/>
            </w:pPr>
          </w:p>
        </w:tc>
        <w:tc>
          <w:tcPr>
            <w:tcW w:w="4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150F" w14:textId="205EAD73" w:rsidR="00AF232B" w:rsidRPr="00F74828" w:rsidRDefault="00AC31B0" w:rsidP="00A13FE9">
            <w:pPr>
              <w:pStyle w:val="ad"/>
              <w:spacing w:before="0" w:beforeAutospacing="0" w:after="0" w:afterAutospacing="0" w:line="288" w:lineRule="atLeast"/>
              <w:jc w:val="both"/>
            </w:pPr>
            <w:r>
              <w:rPr>
                <w:bCs/>
                <w:color w:val="000000"/>
              </w:rPr>
              <w:t>Количество</w:t>
            </w:r>
            <w:r w:rsidR="00D006CC" w:rsidRPr="00F74828">
              <w:rPr>
                <w:bCs/>
                <w:color w:val="000000"/>
              </w:rPr>
              <w:t xml:space="preserve">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</w:tr>
    </w:tbl>
    <w:p w14:paraId="247502C2" w14:textId="77777777" w:rsidR="00AF232B" w:rsidRPr="00F177D6" w:rsidRDefault="00AF232B" w:rsidP="00AF232B">
      <w:pPr>
        <w:jc w:val="both"/>
        <w:rPr>
          <w:sz w:val="28"/>
          <w:szCs w:val="28"/>
        </w:rPr>
      </w:pPr>
    </w:p>
    <w:p w14:paraId="31E26C8A" w14:textId="6528E95E" w:rsidR="00AF232B" w:rsidRPr="00F177D6" w:rsidRDefault="00AF232B" w:rsidP="00AF232B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Раздел 4. ФИНАНСОВОЕ ОБЕСПЕЧЕНИЕ МУНИЦИПАЛЬНОЙ ПРОГРАММЫ</w:t>
      </w:r>
    </w:p>
    <w:p w14:paraId="5E580D12" w14:textId="2CD5D03C" w:rsidR="00E801EE" w:rsidRDefault="00E801EE" w:rsidP="00E801E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«</w:t>
      </w:r>
      <w:r w:rsidRPr="00E801EE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Pr="00F177D6">
        <w:rPr>
          <w:sz w:val="28"/>
          <w:szCs w:val="28"/>
        </w:rPr>
        <w:t>»</w:t>
      </w:r>
    </w:p>
    <w:p w14:paraId="21A2580E" w14:textId="77777777" w:rsidR="009C35CD" w:rsidRDefault="009C35CD" w:rsidP="00E801E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09" w:type="dxa"/>
        <w:tblInd w:w="-5" w:type="dxa"/>
        <w:tblLook w:val="04A0" w:firstRow="1" w:lastRow="0" w:firstColumn="1" w:lastColumn="0" w:noHBand="0" w:noVBand="1"/>
      </w:tblPr>
      <w:tblGrid>
        <w:gridCol w:w="6804"/>
        <w:gridCol w:w="1276"/>
        <w:gridCol w:w="1276"/>
        <w:gridCol w:w="1134"/>
        <w:gridCol w:w="1134"/>
        <w:gridCol w:w="1276"/>
        <w:gridCol w:w="1210"/>
        <w:gridCol w:w="1199"/>
      </w:tblGrid>
      <w:tr w:rsidR="009C35CD" w:rsidRPr="00F74828" w14:paraId="1658B0EB" w14:textId="77777777" w:rsidTr="00F10972">
        <w:trPr>
          <w:trHeight w:val="296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FDBE" w14:textId="77777777" w:rsidR="009C35CD" w:rsidRPr="00F74828" w:rsidRDefault="009C35CD">
            <w:pPr>
              <w:jc w:val="center"/>
              <w:rPr>
                <w:color w:val="000000"/>
              </w:rPr>
            </w:pPr>
            <w:r w:rsidRPr="00F74828">
              <w:rPr>
                <w:color w:val="00000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64568A" w14:textId="59B35489" w:rsidR="009C35CD" w:rsidRPr="00F74828" w:rsidRDefault="009C35CD">
            <w:pPr>
              <w:jc w:val="center"/>
              <w:rPr>
                <w:color w:val="000000"/>
              </w:rPr>
            </w:pPr>
            <w:r w:rsidRPr="00F74828">
              <w:rPr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9C35CD" w:rsidRPr="00F74828" w14:paraId="2698A893" w14:textId="77777777" w:rsidTr="00F10972">
        <w:trPr>
          <w:trHeight w:val="296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F778" w14:textId="77777777" w:rsidR="009C35CD" w:rsidRPr="00F74828" w:rsidRDefault="009C35CD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9719" w14:textId="77777777" w:rsidR="009C35CD" w:rsidRPr="00F74828" w:rsidRDefault="009C35CD">
            <w:pPr>
              <w:jc w:val="center"/>
              <w:rPr>
                <w:color w:val="000000"/>
              </w:rPr>
            </w:pPr>
            <w:r w:rsidRPr="00F74828">
              <w:rPr>
                <w:color w:val="00000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987C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B75E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87B0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2C0E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2028 год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C2A5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2029 год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F834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2030 год</w:t>
            </w:r>
          </w:p>
        </w:tc>
      </w:tr>
      <w:tr w:rsidR="009C35CD" w:rsidRPr="00F74828" w14:paraId="0AC154E6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E665" w14:textId="77777777" w:rsidR="009C35CD" w:rsidRPr="00F74828" w:rsidRDefault="009C35CD">
            <w:pPr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Муниципальная программа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861B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1784,2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BCB5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892,1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522F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892,1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9429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E6DA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9B6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7DA7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</w:tr>
      <w:tr w:rsidR="009C35CD" w:rsidRPr="00F74828" w14:paraId="38BBD16A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BE3E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1D53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D9F6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7FEB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3423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ED6C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FF63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2075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</w:tr>
      <w:tr w:rsidR="009C35CD" w:rsidRPr="00F74828" w14:paraId="0CB0D5F1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B018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415D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1730,6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72E9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865,3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4496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865,3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16B8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5DB8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439F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F432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</w:tr>
      <w:tr w:rsidR="009C35CD" w:rsidRPr="00F74828" w14:paraId="56DFF7CF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45BB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0634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C8B1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F2F0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A359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7615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DAEC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5AA9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</w:tr>
      <w:tr w:rsidR="009C35CD" w:rsidRPr="00F74828" w14:paraId="3B599C0F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A80C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CB1F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3A47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A3B7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68F0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A7A4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FA25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46CB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</w:tr>
      <w:tr w:rsidR="009C35CD" w:rsidRPr="00F74828" w14:paraId="38FA07CB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BBC5" w14:textId="77777777" w:rsidR="009C35CD" w:rsidRPr="00F74828" w:rsidRDefault="009C35CD">
            <w:pPr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 xml:space="preserve">Муниципальный проект «Обеспечение доступа инвалидов к объектам социальной инфраструктуры (всего),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69FA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1784,2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28DF0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892,1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FC2A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892,1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B823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1199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F03A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AC25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</w:tr>
      <w:tr w:rsidR="009C35CD" w:rsidRPr="00F74828" w14:paraId="6A0FC9E6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D66D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1213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541E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EE6D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71CF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0478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2326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1B14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</w:tr>
      <w:tr w:rsidR="009C35CD" w:rsidRPr="00F74828" w14:paraId="72B2005B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6227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7E0F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1730,6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E416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865,3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E347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865,3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F8FB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7506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37BB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BE86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</w:tr>
      <w:tr w:rsidR="009C35CD" w:rsidRPr="00F74828" w14:paraId="7C56A478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8F8E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1506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6A3C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5E95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4B59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91A3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012B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9846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</w:tr>
      <w:tr w:rsidR="009C35CD" w:rsidRPr="00F74828" w14:paraId="24173F44" w14:textId="77777777" w:rsidTr="00F10972">
        <w:trPr>
          <w:trHeight w:val="29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9724" w14:textId="77777777" w:rsidR="009C35CD" w:rsidRPr="00F74828" w:rsidRDefault="009C35CD">
            <w:pPr>
              <w:rPr>
                <w:color w:val="000000"/>
              </w:rPr>
            </w:pPr>
            <w:r w:rsidRPr="00F74828">
              <w:rPr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0A30" w14:textId="77777777" w:rsidR="009C35CD" w:rsidRPr="00F74828" w:rsidRDefault="009C35CD">
            <w:pPr>
              <w:jc w:val="right"/>
              <w:rPr>
                <w:b/>
                <w:bCs/>
                <w:color w:val="000000"/>
              </w:rPr>
            </w:pPr>
            <w:r w:rsidRPr="00F74828">
              <w:rPr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7933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8859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19C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D15D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A1A4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0E02" w14:textId="77777777" w:rsidR="009C35CD" w:rsidRPr="00F74828" w:rsidRDefault="009C35CD">
            <w:pPr>
              <w:jc w:val="right"/>
              <w:rPr>
                <w:color w:val="000000"/>
              </w:rPr>
            </w:pPr>
            <w:r w:rsidRPr="00F74828">
              <w:rPr>
                <w:color w:val="000000"/>
              </w:rPr>
              <w:t>0</w:t>
            </w:r>
          </w:p>
        </w:tc>
      </w:tr>
    </w:tbl>
    <w:p w14:paraId="3259C4E8" w14:textId="77777777" w:rsidR="00F74828" w:rsidRDefault="00F74828" w:rsidP="00F74828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5BF737F9" w14:textId="2BC7FDA1" w:rsidR="00F74828" w:rsidRPr="00F177D6" w:rsidRDefault="00F74828" w:rsidP="00F74828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Раздел 5. ПОКВАРТАЛЬНЫЙ ПЛАН ДОСТИЖЕНИЯ ПОКАЗАТЕЛЕЙ</w:t>
      </w:r>
    </w:p>
    <w:p w14:paraId="362B34CF" w14:textId="417AB800" w:rsidR="00F74828" w:rsidRPr="00F177D6" w:rsidRDefault="00F74828" w:rsidP="00F74828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«</w:t>
      </w:r>
      <w:r w:rsidRPr="00E801EE">
        <w:rPr>
          <w:bCs/>
          <w:sz w:val="28"/>
          <w:szCs w:val="28"/>
        </w:rPr>
        <w:t>Обеспечение доступа инвалидов к объектам социальной инфраструктуры</w:t>
      </w:r>
      <w:r w:rsidR="00E70F8D">
        <w:rPr>
          <w:sz w:val="28"/>
          <w:szCs w:val="28"/>
        </w:rPr>
        <w:t>» в</w:t>
      </w:r>
      <w:r>
        <w:rPr>
          <w:sz w:val="28"/>
          <w:szCs w:val="28"/>
        </w:rPr>
        <w:t xml:space="preserve"> 2025</w:t>
      </w:r>
      <w:r w:rsidR="00E70F8D">
        <w:rPr>
          <w:sz w:val="28"/>
          <w:szCs w:val="28"/>
        </w:rPr>
        <w:t>ГОДУ</w:t>
      </w:r>
    </w:p>
    <w:p w14:paraId="3295AB83" w14:textId="77777777" w:rsidR="00F74828" w:rsidRPr="00F177D6" w:rsidRDefault="00F74828" w:rsidP="00F74828">
      <w:pPr>
        <w:pStyle w:val="ad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F74828" w:rsidRPr="00F177D6" w14:paraId="1FA98F30" w14:textId="77777777" w:rsidTr="007942F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190EA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281300F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D7B22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Единица измерения (по </w:t>
            </w:r>
            <w:hyperlink r:id="rId13" w:history="1">
              <w:r w:rsidRPr="00F177D6">
                <w:rPr>
                  <w:rStyle w:val="ae"/>
                  <w:color w:val="auto"/>
                </w:rPr>
                <w:t>ОКЕИ</w:t>
              </w:r>
            </w:hyperlink>
            <w:r w:rsidRPr="00F177D6"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965FF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ACCA3" w14:textId="6E761C38" w:rsidR="00F74828" w:rsidRPr="00F177D6" w:rsidRDefault="00F74828" w:rsidP="00F74828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На конец  года </w:t>
            </w:r>
          </w:p>
        </w:tc>
      </w:tr>
      <w:tr w:rsidR="00F74828" w:rsidRPr="00F177D6" w14:paraId="72C09726" w14:textId="77777777" w:rsidTr="007942F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6F596" w14:textId="77777777" w:rsidR="00F74828" w:rsidRPr="00F177D6" w:rsidRDefault="00F74828" w:rsidP="007942FB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84A78" w14:textId="77777777" w:rsidR="00F74828" w:rsidRPr="00F177D6" w:rsidRDefault="00F74828" w:rsidP="007942FB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DA24E" w14:textId="77777777" w:rsidR="00F74828" w:rsidRPr="00F177D6" w:rsidRDefault="00F74828" w:rsidP="007942FB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85378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6E0DD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D2F97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77B43" w14:textId="77777777" w:rsidR="00F74828" w:rsidRPr="00F177D6" w:rsidRDefault="00F74828" w:rsidP="007942FB"/>
        </w:tc>
      </w:tr>
      <w:tr w:rsidR="00F74828" w:rsidRPr="00F177D6" w14:paraId="58A477F1" w14:textId="77777777" w:rsidTr="007942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37687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lastRenderedPageBreak/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6FE46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5861E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6F9B3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628D6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9674A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C8202" w14:textId="77777777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7 </w:t>
            </w:r>
          </w:p>
        </w:tc>
      </w:tr>
      <w:tr w:rsidR="00F74828" w:rsidRPr="00F10972" w14:paraId="539F8F96" w14:textId="77777777" w:rsidTr="007942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A4413" w14:textId="77777777" w:rsidR="00F74828" w:rsidRPr="00F10972" w:rsidRDefault="00F74828" w:rsidP="007942FB">
            <w:pPr>
              <w:pStyle w:val="ad"/>
              <w:spacing w:before="0" w:beforeAutospacing="0" w:after="0" w:afterAutospacing="0" w:line="288" w:lineRule="atLeast"/>
            </w:pPr>
            <w:r w:rsidRPr="00F10972"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2597B" w14:textId="5ED0ABB8" w:rsidR="00F74828" w:rsidRPr="00F10972" w:rsidRDefault="00F74828" w:rsidP="007942FB">
            <w:pPr>
              <w:pStyle w:val="ad"/>
              <w:spacing w:before="0" w:beforeAutospacing="0" w:after="0" w:afterAutospacing="0" w:line="288" w:lineRule="atLeast"/>
              <w:jc w:val="center"/>
            </w:pPr>
            <w:r w:rsidRPr="00F10972">
              <w:t>Цель муниципальной программы «</w:t>
            </w:r>
            <w:r w:rsidRPr="00F10972">
              <w:rPr>
                <w:lang w:eastAsia="en-US"/>
              </w:rPr>
              <w:t>Повышение доступности объектов социальной инфраструктуры Углегорского городского округа для инвалидов и других маломобильных групп населения</w:t>
            </w:r>
            <w:r w:rsidRPr="00F10972">
              <w:t>»</w:t>
            </w:r>
          </w:p>
        </w:tc>
      </w:tr>
      <w:tr w:rsidR="00F74828" w:rsidRPr="00F177D6" w14:paraId="7C6FCF2B" w14:textId="77777777" w:rsidTr="007942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44768" w14:textId="77777777" w:rsidR="00F74828" w:rsidRPr="00F177D6" w:rsidRDefault="00F74828" w:rsidP="007942FB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4396C" w14:textId="3FB2949C" w:rsidR="00F74828" w:rsidRPr="00F177D6" w:rsidRDefault="00AC31B0" w:rsidP="00A13FE9">
            <w:pPr>
              <w:pStyle w:val="ad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</w:rPr>
              <w:t>Количество</w:t>
            </w:r>
            <w:r w:rsidR="00F74828" w:rsidRPr="00FC6F44">
              <w:rPr>
                <w:bCs/>
                <w:color w:val="000000"/>
              </w:rPr>
              <w:t xml:space="preserve">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BB980" w14:textId="442B6C31" w:rsidR="00F74828" w:rsidRPr="00F177D6" w:rsidRDefault="00F74828" w:rsidP="007942F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85876" w14:textId="785B6D07" w:rsidR="00F74828" w:rsidRPr="00F177D6" w:rsidRDefault="00F74828" w:rsidP="007942FB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69575" w14:textId="4BF515F2" w:rsidR="00F74828" w:rsidRPr="00F177D6" w:rsidRDefault="00F74828" w:rsidP="007942FB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0AD9A" w14:textId="059D3595" w:rsidR="00F74828" w:rsidRPr="00F177D6" w:rsidRDefault="00F74828" w:rsidP="007942FB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0CFC7" w14:textId="53F31C16" w:rsidR="00F74828" w:rsidRPr="00F177D6" w:rsidRDefault="00F74828" w:rsidP="007942FB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0</w:t>
            </w:r>
          </w:p>
        </w:tc>
      </w:tr>
    </w:tbl>
    <w:p w14:paraId="708C6748" w14:textId="77777777" w:rsidR="00F74828" w:rsidRPr="00F177D6" w:rsidRDefault="00F74828" w:rsidP="00F74828">
      <w:pPr>
        <w:jc w:val="both"/>
        <w:rPr>
          <w:sz w:val="28"/>
          <w:szCs w:val="28"/>
        </w:rPr>
      </w:pPr>
    </w:p>
    <w:p w14:paraId="49DF41F7" w14:textId="52C54B20" w:rsidR="00AF232B" w:rsidRPr="004F61AE" w:rsidRDefault="00AF232B" w:rsidP="002F3F06">
      <w:pPr>
        <w:jc w:val="both"/>
      </w:pPr>
    </w:p>
    <w:sectPr w:rsidR="00AF232B" w:rsidRPr="004F61AE" w:rsidSect="002F3F06">
      <w:headerReference w:type="defaul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E4ADB" w14:textId="77777777" w:rsidR="00F715C0" w:rsidRDefault="00F715C0">
      <w:r>
        <w:separator/>
      </w:r>
    </w:p>
  </w:endnote>
  <w:endnote w:type="continuationSeparator" w:id="0">
    <w:p w14:paraId="4AE6845A" w14:textId="77777777" w:rsidR="00F715C0" w:rsidRDefault="00F7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27325F" w:rsidRPr="00F676CA" w:rsidRDefault="0027325F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5A168" w14:textId="77777777" w:rsidR="00F715C0" w:rsidRDefault="00F715C0">
      <w:r>
        <w:separator/>
      </w:r>
    </w:p>
  </w:footnote>
  <w:footnote w:type="continuationSeparator" w:id="0">
    <w:p w14:paraId="532B1090" w14:textId="77777777" w:rsidR="00F715C0" w:rsidRDefault="00F71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24"/>
      <w:gridCol w:w="12"/>
    </w:tblGrid>
    <w:tr w:rsidR="0027325F" w14:paraId="67E19BBD" w14:textId="77777777" w:rsidTr="0027325F">
      <w:trPr>
        <w:trHeight w:val="720"/>
      </w:trPr>
      <w:tc>
        <w:tcPr>
          <w:tcW w:w="4970" w:type="pct"/>
        </w:tcPr>
        <w:p w14:paraId="0B5F7649" w14:textId="77777777" w:rsidR="0027325F" w:rsidRDefault="0027325F" w:rsidP="0027325F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30" w:type="pct"/>
        </w:tcPr>
        <w:p w14:paraId="6849878A" w14:textId="77777777" w:rsidR="0027325F" w:rsidRDefault="0027325F" w:rsidP="0027325F">
          <w:pPr>
            <w:pStyle w:val="a4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</w:tr>
  </w:tbl>
  <w:p w14:paraId="55207CFF" w14:textId="77777777" w:rsidR="0027325F" w:rsidRDefault="002732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34A2F" w14:textId="77777777" w:rsidR="0027325F" w:rsidRDefault="0027325F" w:rsidP="0027325F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62433F1E" w:rsidR="0027325F" w:rsidRPr="00D15934" w:rsidRDefault="0027325F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21CE9">
      <w:rPr>
        <w:rStyle w:val="a6"/>
        <w:noProof/>
        <w:sz w:val="26"/>
        <w:szCs w:val="26"/>
      </w:rPr>
      <w:t>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27325F" w:rsidRDefault="002732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1AE220B"/>
    <w:multiLevelType w:val="hybridMultilevel"/>
    <w:tmpl w:val="462A4A96"/>
    <w:lvl w:ilvl="0" w:tplc="2F8C82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647985">
    <w:abstractNumId w:val="0"/>
  </w:num>
  <w:num w:numId="2" w16cid:durableId="1400247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0B82"/>
    <w:rsid w:val="00040485"/>
    <w:rsid w:val="00055DBE"/>
    <w:rsid w:val="000678CD"/>
    <w:rsid w:val="000F61C5"/>
    <w:rsid w:val="001067EA"/>
    <w:rsid w:val="001067F4"/>
    <w:rsid w:val="00125D0A"/>
    <w:rsid w:val="00142859"/>
    <w:rsid w:val="0017704D"/>
    <w:rsid w:val="001D7225"/>
    <w:rsid w:val="001F467B"/>
    <w:rsid w:val="00206CA4"/>
    <w:rsid w:val="00246C76"/>
    <w:rsid w:val="0027325F"/>
    <w:rsid w:val="00284D89"/>
    <w:rsid w:val="002B53C4"/>
    <w:rsid w:val="002F273D"/>
    <w:rsid w:val="002F3F06"/>
    <w:rsid w:val="00317724"/>
    <w:rsid w:val="00333F0B"/>
    <w:rsid w:val="00337D5D"/>
    <w:rsid w:val="00341128"/>
    <w:rsid w:val="003911E3"/>
    <w:rsid w:val="003C3E4D"/>
    <w:rsid w:val="003E38E5"/>
    <w:rsid w:val="00435DAE"/>
    <w:rsid w:val="00453A25"/>
    <w:rsid w:val="00467CDC"/>
    <w:rsid w:val="004A1DC5"/>
    <w:rsid w:val="004A4E3B"/>
    <w:rsid w:val="004C2881"/>
    <w:rsid w:val="004E4790"/>
    <w:rsid w:val="004E5AE2"/>
    <w:rsid w:val="004E653A"/>
    <w:rsid w:val="00502266"/>
    <w:rsid w:val="005300B2"/>
    <w:rsid w:val="00536AE0"/>
    <w:rsid w:val="00557A6C"/>
    <w:rsid w:val="00563CDA"/>
    <w:rsid w:val="00566BB5"/>
    <w:rsid w:val="005B45AB"/>
    <w:rsid w:val="005D37AF"/>
    <w:rsid w:val="005E46FF"/>
    <w:rsid w:val="00606553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06569"/>
    <w:rsid w:val="00736AE6"/>
    <w:rsid w:val="0076208C"/>
    <w:rsid w:val="00763452"/>
    <w:rsid w:val="00765FB3"/>
    <w:rsid w:val="0077121E"/>
    <w:rsid w:val="00780D60"/>
    <w:rsid w:val="007853E2"/>
    <w:rsid w:val="007D23EF"/>
    <w:rsid w:val="007D31A8"/>
    <w:rsid w:val="007E1709"/>
    <w:rsid w:val="007F69E0"/>
    <w:rsid w:val="008410B6"/>
    <w:rsid w:val="00851291"/>
    <w:rsid w:val="00881598"/>
    <w:rsid w:val="008A52B0"/>
    <w:rsid w:val="008C31AE"/>
    <w:rsid w:val="008D10BA"/>
    <w:rsid w:val="008D2FF9"/>
    <w:rsid w:val="008E213F"/>
    <w:rsid w:val="008E33EA"/>
    <w:rsid w:val="008E3771"/>
    <w:rsid w:val="008E68A6"/>
    <w:rsid w:val="0092625B"/>
    <w:rsid w:val="009310D1"/>
    <w:rsid w:val="00965EB8"/>
    <w:rsid w:val="009C35CD"/>
    <w:rsid w:val="009C63DB"/>
    <w:rsid w:val="00A13FE9"/>
    <w:rsid w:val="00A150CA"/>
    <w:rsid w:val="00A37078"/>
    <w:rsid w:val="00A51DC8"/>
    <w:rsid w:val="00A539BE"/>
    <w:rsid w:val="00A574FB"/>
    <w:rsid w:val="00A70180"/>
    <w:rsid w:val="00A72D7D"/>
    <w:rsid w:val="00A9478A"/>
    <w:rsid w:val="00AC31B0"/>
    <w:rsid w:val="00AE0711"/>
    <w:rsid w:val="00AF1B1A"/>
    <w:rsid w:val="00AF232B"/>
    <w:rsid w:val="00B11972"/>
    <w:rsid w:val="00B16040"/>
    <w:rsid w:val="00B30877"/>
    <w:rsid w:val="00BD30A3"/>
    <w:rsid w:val="00BF00DF"/>
    <w:rsid w:val="00C13EBE"/>
    <w:rsid w:val="00C41956"/>
    <w:rsid w:val="00C46259"/>
    <w:rsid w:val="00C72453"/>
    <w:rsid w:val="00C8203B"/>
    <w:rsid w:val="00C86C57"/>
    <w:rsid w:val="00C923A6"/>
    <w:rsid w:val="00CD0931"/>
    <w:rsid w:val="00CF29A4"/>
    <w:rsid w:val="00D006CC"/>
    <w:rsid w:val="00D1048B"/>
    <w:rsid w:val="00D11F57"/>
    <w:rsid w:val="00D15934"/>
    <w:rsid w:val="00D15EEA"/>
    <w:rsid w:val="00D20BF1"/>
    <w:rsid w:val="00D21CE9"/>
    <w:rsid w:val="00D304BD"/>
    <w:rsid w:val="00D417AF"/>
    <w:rsid w:val="00D65AE5"/>
    <w:rsid w:val="00D66824"/>
    <w:rsid w:val="00D948DD"/>
    <w:rsid w:val="00DB060D"/>
    <w:rsid w:val="00DC2988"/>
    <w:rsid w:val="00E43D42"/>
    <w:rsid w:val="00E44CAC"/>
    <w:rsid w:val="00E504E6"/>
    <w:rsid w:val="00E52789"/>
    <w:rsid w:val="00E56736"/>
    <w:rsid w:val="00E70F8D"/>
    <w:rsid w:val="00E801EE"/>
    <w:rsid w:val="00E956A2"/>
    <w:rsid w:val="00E96F01"/>
    <w:rsid w:val="00EA335E"/>
    <w:rsid w:val="00F10972"/>
    <w:rsid w:val="00F177D6"/>
    <w:rsid w:val="00F21860"/>
    <w:rsid w:val="00F23320"/>
    <w:rsid w:val="00F2648D"/>
    <w:rsid w:val="00F46F7E"/>
    <w:rsid w:val="00F636F0"/>
    <w:rsid w:val="00F676CA"/>
    <w:rsid w:val="00F715C0"/>
    <w:rsid w:val="00F74828"/>
    <w:rsid w:val="00F9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styleId="af5">
    <w:name w:val="List Paragraph"/>
    <w:basedOn w:val="a"/>
    <w:uiPriority w:val="34"/>
    <w:qFormat/>
    <w:rsid w:val="005B45AB"/>
    <w:pPr>
      <w:ind w:left="720"/>
      <w:contextualSpacing/>
    </w:pPr>
  </w:style>
  <w:style w:type="paragraph" w:customStyle="1" w:styleId="ConsPlusNonformat">
    <w:name w:val="ConsPlusNonformat"/>
    <w:rsid w:val="00D006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84D89"/>
    <w:rsid w:val="00326921"/>
    <w:rsid w:val="004E653A"/>
    <w:rsid w:val="00590674"/>
    <w:rsid w:val="006E27C7"/>
    <w:rsid w:val="00705915"/>
    <w:rsid w:val="007903DE"/>
    <w:rsid w:val="007C39B5"/>
    <w:rsid w:val="009A020F"/>
    <w:rsid w:val="009D7F9D"/>
    <w:rsid w:val="00B30877"/>
    <w:rsid w:val="00CF29A4"/>
    <w:rsid w:val="00D94EE6"/>
    <w:rsid w:val="00EE7A87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DDDED-EE18-409C-B436-6AFBD79A16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0ae519a-a787-4cb6-a9f3-e0d2ce624f96"/>
    <ds:schemaRef ds:uri="http://purl.org/dc/terms/"/>
    <ds:schemaRef ds:uri="D7192FFF-C2B2-4F10-B7A4-C791C93B1729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2024-10-16T00:55:00Z</dcterms:created>
  <dcterms:modified xsi:type="dcterms:W3CDTF">2024-10-16T00:55:00Z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